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CF" w:rsidRPr="000E5914" w:rsidRDefault="00354BCF" w:rsidP="00354BCF">
      <w:pPr>
        <w:jc w:val="center"/>
        <w:rPr>
          <w:rFonts w:ascii="KZ Times New Roman" w:hAnsi="KZ Times New Roman"/>
          <w:b/>
          <w:sz w:val="28"/>
        </w:rPr>
      </w:pPr>
      <w:r w:rsidRPr="000E5914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1.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Дене деформацияланғанда пайда болатын серпімділік күші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Дененің массасы мен оған сол күш беретін үдеудің көбейтіндісіне тең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Денеге түсірілген барлық күштердің геометриялық қосындысына тең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Денелердің массаларының көбейтіндісіне тура пропорционал, ал ара қашықтығының  квадратына кері пропорционал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>Дененің ұзаруына пропорционал және дене бөлшектерінің деформация кезінде орын ауыстыру бағытына қарама-қарсы бағытталған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Модулі жағынан бір денеге оның екініші бір денемен жанасу бетіне параллель түсірілген күшке тең, бағыты жағынан оған қарама-қарсы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Массасы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3 кг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4 м/с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жылдамдықпен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қозғалады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Дененің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кинетикилық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энергиясы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24 Дж.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60 Дж.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12 Дж.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6 Дж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18 Дж.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817439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3. </w:t>
            </w:r>
            <w:r w:rsidRPr="00817439">
              <w:rPr>
                <w:rFonts w:ascii="KZ Times New Roman" w:hAnsi="KZ Times New Roman"/>
                <w:sz w:val="28"/>
              </w:rPr>
              <w:t xml:space="preserve">Рычагтың </w:t>
            </w:r>
            <w:r w:rsidRPr="000E5914">
              <w:rPr>
                <w:rFonts w:ascii="KZ Times New Roman" w:hAnsi="KZ Times New Roman"/>
                <w:sz w:val="28"/>
              </w:rPr>
              <w:t xml:space="preserve">кіші иінінің </w:t>
            </w:r>
            <w:r w:rsidRPr="00817439">
              <w:rPr>
                <w:rFonts w:ascii="KZ Times New Roman" w:hAnsi="KZ Times New Roman"/>
                <w:sz w:val="28"/>
              </w:rPr>
              <w:t>ұзындығы 5см. Кіші иініне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 xml:space="preserve">300 Н, үлкен </w:t>
            </w:r>
            <w:r w:rsidRPr="000E5914">
              <w:rPr>
                <w:rFonts w:ascii="KZ Times New Roman" w:hAnsi="KZ Times New Roman"/>
                <w:sz w:val="28"/>
              </w:rPr>
              <w:t>иініне</w:t>
            </w:r>
            <w:r w:rsidRPr="00817439">
              <w:rPr>
                <w:rFonts w:ascii="KZ Times New Roman" w:hAnsi="KZ Times New Roman"/>
                <w:sz w:val="28"/>
              </w:rPr>
              <w:t xml:space="preserve"> 20 Н күш әсер етеді. Үлкен</w:t>
            </w:r>
            <w:r w:rsidRPr="000E5914">
              <w:rPr>
                <w:rFonts w:ascii="KZ Times New Roman" w:hAnsi="KZ Times New Roman"/>
                <w:sz w:val="28"/>
              </w:rPr>
              <w:t xml:space="preserve"> иінінің </w:t>
            </w:r>
            <w:r w:rsidRPr="00817439">
              <w:rPr>
                <w:rFonts w:ascii="KZ Times New Roman" w:hAnsi="KZ Times New Roman"/>
                <w:sz w:val="28"/>
              </w:rPr>
              <w:t>ұзындығын анықтаңыз.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50см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15см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75см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5см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25см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4. Өткізгіштерді параллель ќосуда жалпы кедергінің мәнін аныќтайтын формула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position w:val="-26"/>
                <w:sz w:val="28"/>
              </w:rPr>
              <w:object w:dxaOrig="8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5.25pt" o:ole="">
                  <v:imagedata r:id="rId5" o:title=""/>
                </v:shape>
                <o:OLEObject Type="Embed" ProgID="Equation.3" ShapeID="_x0000_i1025" DrawAspect="Content" ObjectID="_1391417524" r:id="rId6"/>
              </w:objec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position w:val="-12"/>
                <w:sz w:val="28"/>
              </w:rPr>
              <w:object w:dxaOrig="1300" w:dyaOrig="380">
                <v:shape id="_x0000_i1026" type="#_x0000_t75" style="width:65.25pt;height:18.75pt" o:ole="">
                  <v:imagedata r:id="rId7" o:title=""/>
                </v:shape>
                <o:OLEObject Type="Embed" ProgID="Equation.3" ShapeID="_x0000_i1026" DrawAspect="Content" ObjectID="_1391417525" r:id="rId8"/>
              </w:objec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position w:val="-28"/>
                <w:sz w:val="28"/>
              </w:rPr>
              <w:object w:dxaOrig="980" w:dyaOrig="720">
                <v:shape id="_x0000_i1027" type="#_x0000_t75" style="width:48.75pt;height:36pt" o:ole="">
                  <v:imagedata r:id="rId9" o:title=""/>
                </v:shape>
                <o:OLEObject Type="Embed" ProgID="Equation.3" ShapeID="_x0000_i1027" DrawAspect="Content" ObjectID="_1391417526" r:id="rId10"/>
              </w:objec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position w:val="-34"/>
                <w:sz w:val="28"/>
              </w:rPr>
              <w:object w:dxaOrig="1400" w:dyaOrig="780">
                <v:shape id="_x0000_i1028" type="#_x0000_t75" style="width:69.75pt;height:39pt" o:ole="">
                  <v:imagedata r:id="rId11" o:title=""/>
                </v:shape>
                <o:OLEObject Type="Embed" ProgID="Equation.3" ShapeID="_x0000_i1028" DrawAspect="Content" ObjectID="_1391417527" r:id="rId12"/>
              </w:objec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position w:val="-12"/>
                <w:sz w:val="28"/>
              </w:rPr>
              <w:object w:dxaOrig="1480" w:dyaOrig="380">
                <v:shape id="_x0000_i1029" type="#_x0000_t75" style="width:74.25pt;height:18.75pt" o:ole="">
                  <v:imagedata r:id="rId13" o:title=""/>
                </v:shape>
                <o:OLEObject Type="Embed" ProgID="Equation.3" ShapeID="_x0000_i1029" DrawAspect="Content" ObjectID="_1391417528" r:id="rId14"/>
              </w:objec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0E5914">
              <w:rPr>
                <w:rFonts w:ascii="KZ Times New Roman" w:hAnsi="KZ Times New Roman"/>
                <w:sz w:val="28"/>
              </w:rPr>
              <w:t xml:space="preserve">)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5. 4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с ішінде 8 тербеліс жасайтын маятниктің тербеліс жиілігі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 xml:space="preserve">0,5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Гц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 xml:space="preserve">2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Гц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  <w:lang w:val="en-US"/>
              </w:rPr>
              <w:t xml:space="preserve">32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Гц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 xml:space="preserve">4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Гц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 xml:space="preserve">8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Гц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 6. Бастапқы жылдамдықсыз еркін түскен дененің 3 секундтан кейінгі жылдамдығы (</w:t>
            </w:r>
            <w:r w:rsidRPr="00817439">
              <w:rPr>
                <w:rFonts w:ascii="KZ Times New Roman" w:hAnsi="KZ Times New Roman"/>
                <w:sz w:val="28"/>
              </w:rPr>
              <w:t xml:space="preserve">g = 10 </w:t>
            </w:r>
            <w:r w:rsidRPr="000E5914">
              <w:rPr>
                <w:rFonts w:ascii="KZ Times New Roman" w:hAnsi="KZ Times New Roman"/>
                <w:sz w:val="28"/>
              </w:rPr>
              <w:t>м/с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0E5914">
              <w:rPr>
                <w:rFonts w:ascii="KZ Times New Roman" w:hAnsi="KZ Times New Roman"/>
                <w:sz w:val="28"/>
              </w:rPr>
              <w:t>)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45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30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15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90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3 м/с.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7. Құрылғының пайдалы әсер коэффициентін анықтайтын өрнек: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68"/>
            </w:r>
            <w:r w:rsidRPr="000E5914">
              <w:rPr>
                <w:rFonts w:ascii="KZ Times New Roman" w:hAnsi="KZ Times New Roman"/>
                <w:sz w:val="28"/>
              </w:rPr>
              <w:t>=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/(A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100).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68"/>
            </w:r>
            <w:r w:rsidRPr="000E5914">
              <w:rPr>
                <w:rFonts w:ascii="KZ Times New Roman" w:hAnsi="KZ Times New Roman"/>
                <w:sz w:val="28"/>
              </w:rPr>
              <w:t>=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/(A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100).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68"/>
            </w:r>
            <w:r w:rsidRPr="000E5914">
              <w:rPr>
                <w:rFonts w:ascii="KZ Times New Roman" w:hAnsi="KZ Times New Roman"/>
                <w:sz w:val="28"/>
              </w:rPr>
              <w:t>=</w:t>
            </w:r>
            <w:r w:rsidRPr="00817439">
              <w:rPr>
                <w:rFonts w:ascii="KZ Times New Roman" w:hAnsi="KZ Times New Roman"/>
                <w:sz w:val="28"/>
              </w:rPr>
              <w:t>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0E5914">
              <w:rPr>
                <w:rFonts w:ascii="KZ Times New Roman" w:hAnsi="KZ Times New Roman"/>
                <w:sz w:val="28"/>
              </w:rPr>
              <w:t>/</w:t>
            </w:r>
            <w:r w:rsidRPr="00817439">
              <w:rPr>
                <w:rFonts w:ascii="KZ Times New Roman" w:hAnsi="KZ Times New Roman"/>
                <w:sz w:val="28"/>
              </w:rPr>
              <w:t>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68"/>
            </w:r>
            <w:r w:rsidRPr="000E5914">
              <w:rPr>
                <w:rFonts w:ascii="KZ Times New Roman" w:hAnsi="KZ Times New Roman"/>
                <w:sz w:val="28"/>
              </w:rPr>
              <w:t>=</w:t>
            </w:r>
            <w:r w:rsidRPr="00817439">
              <w:rPr>
                <w:rFonts w:ascii="KZ Times New Roman" w:hAnsi="KZ Times New Roman"/>
                <w:sz w:val="28"/>
              </w:rPr>
              <w:t>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817439">
              <w:rPr>
                <w:rFonts w:ascii="KZ Times New Roman" w:hAnsi="KZ Times New Roman"/>
                <w:sz w:val="28"/>
              </w:rPr>
              <w:t>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68"/>
            </w:r>
            <w:r w:rsidRPr="000E5914">
              <w:rPr>
                <w:rFonts w:ascii="KZ Times New Roman" w:hAnsi="KZ Times New Roman"/>
                <w:sz w:val="28"/>
              </w:rPr>
              <w:t>=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0E5914">
              <w:rPr>
                <w:rFonts w:ascii="KZ Times New Roman" w:hAnsi="KZ Times New Roman"/>
                <w:sz w:val="28"/>
              </w:rPr>
              <w:t>/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0E5914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8. Изотермиялық процесс үшін термодинамиканың бірінші заңы: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Q=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А΄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+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sym w:font="Symbol" w:char="0044"/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U.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A=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sym w:font="Symbol" w:char="0044"/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U.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A=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sym w:font="Symbol" w:char="0044"/>
            </w:r>
            <w:r w:rsidRPr="000E5914">
              <w:rPr>
                <w:rFonts w:ascii="KZ Times New Roman" w:hAnsi="KZ Times New Roman"/>
                <w:sz w:val="28"/>
              </w:rPr>
              <w:t>U.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Q=A</w:t>
            </w:r>
            <w:r w:rsidRPr="000E5914">
              <w:rPr>
                <w:rFonts w:ascii="KZ Times New Roman" w:hAnsi="KZ Times New Roman"/>
                <w:sz w:val="28"/>
              </w:rPr>
              <w:sym w:font="Symbol" w:char="F0A2"/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Q=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1/A</w:t>
            </w:r>
            <w:r w:rsidRPr="000E5914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9. Электр өрісінде зарядтың орнын ауыстыру кезінде атқарылатын жұмыс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A = P</w:t>
            </w:r>
            <w:r w:rsidRPr="000E5914">
              <w:rPr>
                <w:rFonts w:ascii="KZ Times New Roman" w:hAnsi="KZ Times New Roman"/>
                <w:sz w:val="28"/>
              </w:rPr>
              <w:sym w:font="Symbol" w:char="F044"/>
            </w:r>
            <w:r w:rsidRPr="000E5914">
              <w:rPr>
                <w:rFonts w:ascii="KZ Times New Roman" w:hAnsi="KZ Times New Roman"/>
                <w:sz w:val="28"/>
              </w:rPr>
              <w:t>V.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A = F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S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cos</w:t>
            </w:r>
            <w:r w:rsidRPr="000E5914">
              <w:rPr>
                <w:rFonts w:ascii="KZ Times New Roman" w:hAnsi="KZ Times New Roman"/>
                <w:sz w:val="28"/>
              </w:rPr>
              <w:sym w:font="Symbol" w:char="F061"/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A = </w:t>
            </w:r>
            <w:r w:rsidRPr="000E5914">
              <w:rPr>
                <w:rFonts w:ascii="KZ Times New Roman" w:hAnsi="KZ Times New Roman"/>
                <w:sz w:val="28"/>
              </w:rPr>
              <w:sym w:font="Symbol" w:char="F044"/>
            </w:r>
            <w:r w:rsidRPr="000E5914">
              <w:rPr>
                <w:rFonts w:ascii="KZ Times New Roman" w:hAnsi="KZ Times New Roman"/>
                <w:sz w:val="28"/>
              </w:rPr>
              <w:t>U – Q.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A = mgh.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A = qEd.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10. Температураны арттырғанда металл өткізгіштің кедергісінің өзгерісі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Артады.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Бірдей.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Кемиді.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Өзгермейді.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Тәуелді емес.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11. Контурдан І ток өткенде пайда болатын магнит ағыны.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44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Ф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= -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65"/>
            </w:r>
            <w:r w:rsidRPr="000E5914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і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44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t.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Ф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= B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n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S</w:t>
            </w:r>
            <w:r w:rsidRPr="000E5914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Ф = B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S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cos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7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t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. 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Ф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 xml:space="preserve">= 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L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49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Ф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= B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S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sіn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7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t</w:t>
            </w:r>
            <w:r w:rsidRPr="000E5914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12.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Айнымалы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электр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тогы</w:t>
            </w:r>
            <w:proofErr w:type="spellEnd"/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Гармониялық тербеліс.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Механикалық тербеліс.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Өшетін тербеліс.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Еркін тербеліс.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Еріксіз электромагниттік тербеліс.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13. Электромагниттік әсердің таралу жылдамдығы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5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-2</w:t>
            </w:r>
            <w:r w:rsidRPr="000E5914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3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8</w:t>
            </w:r>
            <w:r w:rsidRPr="000E5914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2,4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8</w:t>
            </w:r>
            <w:r w:rsidRPr="000E5914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330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1480 м/с.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14. Альфа-сәулесі дегеніміз: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Фотондар ағыны.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Нейтрондар ағыны.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Гелий атомы ядроларының ағыны.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Электрондар ағыны.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Протондар ағыны.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15. Футболшы футбол алаңында солтүстікке қарай 40 м, шығысқа қарай 10 м, оңтүстікке қарай 10 м, соңында батысқа қарай 30 м жүгірді. Толық орын ауыстыру модулі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position w:val="-8"/>
                <w:sz w:val="28"/>
              </w:rPr>
              <w:object w:dxaOrig="820" w:dyaOrig="400">
                <v:shape id="_x0000_i1030" type="#_x0000_t75" style="width:41.25pt;height:20.25pt" o:ole="">
                  <v:imagedata r:id="rId15" o:title=""/>
                </v:shape>
                <o:OLEObject Type="Embed" ProgID="Equation.3" ShapeID="_x0000_i1030" DrawAspect="Content" ObjectID="_1391417529" r:id="rId16"/>
              </w:object>
            </w:r>
            <w:r w:rsidRPr="000E5914">
              <w:rPr>
                <w:rFonts w:ascii="KZ Times New Roman" w:hAnsi="KZ Times New Roman"/>
                <w:sz w:val="28"/>
              </w:rPr>
              <w:t>м.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90 м.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0 м.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position w:val="-8"/>
                <w:sz w:val="28"/>
              </w:rPr>
              <w:object w:dxaOrig="779" w:dyaOrig="400">
                <v:shape id="_x0000_i1031" type="#_x0000_t75" style="width:39pt;height:20.25pt" o:ole="">
                  <v:imagedata r:id="rId17" o:title=""/>
                </v:shape>
                <o:OLEObject Type="Embed" ProgID="Equation.3" ShapeID="_x0000_i1031" DrawAspect="Content" ObjectID="_1391417530" r:id="rId18"/>
              </w:object>
            </w:r>
            <w:r w:rsidRPr="000E5914">
              <w:rPr>
                <w:rFonts w:ascii="KZ Times New Roman" w:hAnsi="KZ Times New Roman"/>
                <w:sz w:val="28"/>
              </w:rPr>
              <w:t xml:space="preserve"> м.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50 м.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16. Массасы 100 т маневрлік тепловоз тыныш тұрған вагонды итеріп жіберді. Өзара әсерлескен кезде вагонның алған үдеуінің модулі тепловоздың үдеуінен 5 есе артық болды. Вагонның массасы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75 т.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5 т.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35 т.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60 т.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20 т.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17. Массасы 1 кг, ұзындығы 2 м терезе пердесін жіңішке білеуше етіп терезе үстіне жинайды. Сонда орындалатын ең аз жұмыс (үйкелісті есептемеуге болады)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А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6 Дж.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А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12 Дж.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А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9,8 Дж.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А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24,8 Дж.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8,8 Дж.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Судың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мольдік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массасы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0,018 кг/моль.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Судың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бі</w:t>
            </w:r>
            <w:proofErr w:type="gramStart"/>
            <w:r w:rsidRPr="000E5914">
              <w:rPr>
                <w:rFonts w:ascii="KZ Times New Roman" w:hAnsi="KZ Times New Roman"/>
                <w:sz w:val="28"/>
                <w:lang w:val="ru-MO"/>
              </w:rPr>
              <w:t>р</w:t>
            </w:r>
            <w:proofErr w:type="spellEnd"/>
            <w:proofErr w:type="gram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тамшысында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10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20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молекула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болса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тамшының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массасы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  <w:lang w:val="en-US"/>
              </w:rPr>
              <w:t>3·10</w:t>
            </w:r>
            <w:r w:rsidRPr="00817439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-6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81743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3·10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en-US"/>
              </w:rPr>
              <w:t>6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  <w:lang w:val="en-US"/>
              </w:rPr>
              <w:t>3·10</w:t>
            </w:r>
            <w:r w:rsidRPr="00817439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81743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2·10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4</w:t>
            </w:r>
            <w:r w:rsidRPr="000E5914">
              <w:rPr>
                <w:rFonts w:ascii="KZ Times New Roman" w:hAnsi="KZ Times New Roman"/>
                <w:sz w:val="28"/>
              </w:rPr>
              <w:t>кг.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2·10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-3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19.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Графикте берілген процестер</w:t>
            </w:r>
          </w:p>
          <w:p w:rsidR="00354BCF" w:rsidRPr="000E5914" w:rsidRDefault="00354BCF" w:rsidP="009922EB">
            <w:pPr>
              <w:spacing w:before="60"/>
              <w:ind w:left="400"/>
              <w:rPr>
                <w:rFonts w:ascii="KZ Times New Roman" w:hAnsi="KZ Times New Roman"/>
                <w:noProof/>
                <w:sz w:val="28"/>
              </w:rPr>
            </w:pPr>
          </w:p>
          <w:bookmarkStart w:id="0" w:name="_MON_1088841061"/>
          <w:bookmarkEnd w:id="0"/>
          <w:bookmarkStart w:id="1" w:name="_MON_1083677905"/>
          <w:bookmarkEnd w:id="1"/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noProof/>
                <w:sz w:val="28"/>
              </w:rPr>
              <w:object w:dxaOrig="4545" w:dyaOrig="2055">
                <v:shape id="_x0000_i1032" type="#_x0000_t75" style="width:227.25pt;height:102.75pt" o:ole="" fillcolor="window">
                  <v:imagedata r:id="rId19" o:title=""/>
                </v:shape>
                <o:OLEObject Type="Embed" ProgID="Word.Picture.8" ShapeID="_x0000_i1032" DrawAspect="Content" ObjectID="_1391417531" r:id="rId20"/>
              </w:objec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1 - 2 - изохоралық.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1 - изотермиялық; 2 - изобаралық.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1 - изобаралық; 2 - изохоралық.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1 - изохоралық; 2 - изотермиялық.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1 - изохоралық; 2 - изобаралық.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20. Электрон үдетуші өрісте потенциалы 200 В нүктеден потенциалы 300 В нүктеге орнын ауыстырды. Бастапқы жылдамдығы нөлге тең болса, электронның соңғы алған жылдамдығын анықтаңыз. </w:t>
            </w:r>
          </w:p>
          <w:p w:rsidR="00354BCF" w:rsidRPr="000E5914" w:rsidRDefault="00354BCF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(e = 1,6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Кл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;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m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e</w:t>
            </w:r>
            <w:r w:rsidRPr="000E5914">
              <w:rPr>
                <w:rFonts w:ascii="KZ Times New Roman" w:hAnsi="KZ Times New Roman"/>
                <w:sz w:val="28"/>
              </w:rPr>
              <w:t xml:space="preserve"> = 9,1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-</w:t>
            </w:r>
            <w:r w:rsidRPr="000E5914">
              <w:rPr>
                <w:rFonts w:ascii="KZ Times New Roman" w:hAnsi="KZ Times New Roman" w:hint="eastAsia"/>
                <w:sz w:val="28"/>
                <w:vertAlign w:val="superscript"/>
              </w:rPr>
              <w:t>31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кг</w:t>
            </w:r>
            <w:r w:rsidRPr="000E5914">
              <w:rPr>
                <w:rFonts w:ascii="KZ Times New Roman" w:hAnsi="KZ Times New Roman"/>
                <w:sz w:val="28"/>
              </w:rPr>
              <w:t>)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6,9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0E5914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8,9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0E5914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7,9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0E5914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9,9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0E5914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5,9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0E5914">
              <w:rPr>
                <w:rFonts w:ascii="KZ Times New Roman" w:hAnsi="KZ Times New Roman"/>
                <w:sz w:val="28"/>
              </w:rPr>
              <w:t xml:space="preserve"> м/с.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354BCF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21. Тұрақты ток көзіне параллель қосылған, кедергілері</w:t>
            </w:r>
            <w:r w:rsidRPr="00817439">
              <w:rPr>
                <w:rFonts w:ascii="KZ Times New Roman" w:hAnsi="KZ Times New Roman"/>
                <w:sz w:val="28"/>
              </w:rPr>
              <w:t xml:space="preserve"> R</w:t>
            </w:r>
            <w:r w:rsidRPr="00817439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817439">
              <w:rPr>
                <w:rFonts w:ascii="KZ Times New Roman" w:hAnsi="KZ Times New Roman"/>
                <w:sz w:val="28"/>
              </w:rPr>
              <w:t xml:space="preserve"> = 4 Ом және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817439">
              <w:rPr>
                <w:rFonts w:ascii="KZ Times New Roman" w:hAnsi="KZ Times New Roman"/>
                <w:sz w:val="28"/>
              </w:rPr>
              <w:t>R</w:t>
            </w:r>
            <w:r w:rsidRPr="009C7140">
              <w:rPr>
                <w:rFonts w:ascii="KZ Times New Roman" w:hAnsi="KZ Times New Roman"/>
                <w:sz w:val="28"/>
              </w:rPr>
              <w:t>2</w:t>
            </w:r>
            <w:r w:rsidRPr="00817439">
              <w:rPr>
                <w:rFonts w:ascii="KZ Times New Roman" w:hAnsi="KZ Times New Roman"/>
                <w:sz w:val="28"/>
              </w:rPr>
              <w:t xml:space="preserve"> = 2 </w:t>
            </w:r>
            <w:r w:rsidRPr="000E5914">
              <w:rPr>
                <w:rFonts w:ascii="KZ Times New Roman" w:hAnsi="KZ Times New Roman"/>
                <w:sz w:val="28"/>
              </w:rPr>
              <w:t>Ом болатын екі резисторлардағы ток қуаттарын салыстырыңыз.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&gt;</w:t>
            </w:r>
            <w:r w:rsidRPr="000E5914">
              <w:rPr>
                <w:rFonts w:ascii="KZ Times New Roman" w:hAnsi="KZ Times New Roman"/>
                <w:sz w:val="28"/>
              </w:rPr>
              <w:t xml:space="preserve"> 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E5914">
              <w:rPr>
                <w:rFonts w:ascii="KZ Times New Roman" w:hAnsi="KZ Times New Roman"/>
                <w:sz w:val="28"/>
              </w:rPr>
              <w:t xml:space="preserve"> = 2Р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0E5914">
              <w:rPr>
                <w:rFonts w:ascii="KZ Times New Roman" w:hAnsi="KZ Times New Roman"/>
                <w:sz w:val="28"/>
              </w:rPr>
              <w:t xml:space="preserve"> = 2Р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&lt;</w:t>
            </w:r>
            <w:r w:rsidRPr="000E5914">
              <w:rPr>
                <w:rFonts w:ascii="KZ Times New Roman" w:hAnsi="KZ Times New Roman"/>
                <w:sz w:val="28"/>
              </w:rPr>
              <w:t xml:space="preserve"> 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0E5914">
              <w:rPr>
                <w:rFonts w:ascii="KZ Times New Roman" w:hAnsi="KZ Times New Roman"/>
                <w:sz w:val="28"/>
              </w:rPr>
              <w:t xml:space="preserve"> = Р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E5914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354BCF" w:rsidRDefault="00354BCF" w:rsidP="009922E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22. </w:t>
            </w:r>
            <w:r w:rsidRPr="00817439">
              <w:rPr>
                <w:rFonts w:ascii="KZ Times New Roman" w:hAnsi="KZ Times New Roman"/>
                <w:sz w:val="28"/>
                <w:lang w:eastAsia="ko-KR"/>
              </w:rPr>
              <w:t>ЭҚ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 xml:space="preserve">К-i 3,7 В, iшкi кедергiсi 1,5 Ом қалта фонары батареясы кедергiсi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11,7 Ом сыммен т</w:t>
            </w:r>
            <w:r w:rsidRPr="00817439">
              <w:rPr>
                <w:rFonts w:ascii="KZ Times New Roman" w:hAnsi="KZ Times New Roman"/>
                <w:sz w:val="28"/>
              </w:rPr>
              <w:t>ұ</w:t>
            </w:r>
            <w:r w:rsidRPr="000E5914">
              <w:rPr>
                <w:rFonts w:ascii="KZ Times New Roman" w:hAnsi="KZ Times New Roman"/>
                <w:sz w:val="28"/>
              </w:rPr>
              <w:t>йы</w:t>
            </w:r>
            <w:r w:rsidRPr="00817439">
              <w:rPr>
                <w:rFonts w:ascii="KZ Times New Roman" w:hAnsi="KZ Times New Roman"/>
                <w:sz w:val="28"/>
              </w:rPr>
              <w:t>қ</w:t>
            </w:r>
            <w:r w:rsidRPr="000E5914">
              <w:rPr>
                <w:rFonts w:ascii="KZ Times New Roman" w:hAnsi="KZ Times New Roman"/>
                <w:sz w:val="28"/>
              </w:rPr>
              <w:t>тал</w:t>
            </w:r>
            <w:r w:rsidRPr="00817439">
              <w:rPr>
                <w:rFonts w:ascii="KZ Times New Roman" w:hAnsi="KZ Times New Roman"/>
                <w:sz w:val="28"/>
              </w:rPr>
              <w:t>ғ</w:t>
            </w:r>
            <w:r w:rsidRPr="000E5914">
              <w:rPr>
                <w:rFonts w:ascii="KZ Times New Roman" w:hAnsi="KZ Times New Roman"/>
                <w:sz w:val="28"/>
              </w:rPr>
              <w:t xml:space="preserve">ан. Батарея </w:t>
            </w:r>
            <w:r w:rsidRPr="009C7140">
              <w:rPr>
                <w:rFonts w:ascii="KZ Times New Roman" w:hAnsi="KZ Times New Roman"/>
                <w:sz w:val="28"/>
              </w:rPr>
              <w:t>қ</w:t>
            </w:r>
            <w:r w:rsidRPr="000E5914">
              <w:rPr>
                <w:rFonts w:ascii="KZ Times New Roman" w:hAnsi="KZ Times New Roman"/>
                <w:sz w:val="28"/>
              </w:rPr>
              <w:t>ыс</w:t>
            </w:r>
            <w:r w:rsidRPr="009C7140">
              <w:rPr>
                <w:rFonts w:ascii="KZ Times New Roman" w:hAnsi="KZ Times New Roman"/>
                <w:sz w:val="28"/>
              </w:rPr>
              <w:t>қ</w:t>
            </w:r>
            <w:r w:rsidRPr="000E5914">
              <w:rPr>
                <w:rFonts w:ascii="KZ Times New Roman" w:hAnsi="KZ Times New Roman"/>
                <w:sz w:val="28"/>
              </w:rPr>
              <w:t>ыштарында</w:t>
            </w:r>
            <w:r w:rsidRPr="009C7140">
              <w:rPr>
                <w:rFonts w:ascii="KZ Times New Roman" w:hAnsi="KZ Times New Roman"/>
                <w:sz w:val="28"/>
              </w:rPr>
              <w:t>ғ</w:t>
            </w:r>
            <w:r w:rsidRPr="000E5914">
              <w:rPr>
                <w:rFonts w:ascii="KZ Times New Roman" w:hAnsi="KZ Times New Roman"/>
                <w:sz w:val="28"/>
              </w:rPr>
              <w:t>ы кернеу:</w:t>
            </w:r>
          </w:p>
          <w:p w:rsidR="00354BCF" w:rsidRPr="00354BCF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354BCF">
              <w:rPr>
                <w:rFonts w:ascii="KZ Times New Roman" w:hAnsi="KZ Times New Roman"/>
                <w:sz w:val="28"/>
                <w:lang w:val="en-US" w:eastAsia="ko-KR"/>
              </w:rPr>
              <w:t>2,5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 xml:space="preserve"> В</w:t>
            </w:r>
            <w:r w:rsidRPr="00354BCF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3,3 В.</w:t>
            </w:r>
          </w:p>
          <w:p w:rsidR="00354BCF" w:rsidRPr="00354BCF" w:rsidRDefault="00354BCF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354BCF">
              <w:rPr>
                <w:rFonts w:ascii="KZ Times New Roman" w:hAnsi="KZ Times New Roman"/>
                <w:sz w:val="28"/>
                <w:lang w:val="en-US" w:eastAsia="ko-KR"/>
              </w:rPr>
              <w:t>1,2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 xml:space="preserve"> В</w:t>
            </w:r>
            <w:r w:rsidRPr="00354BCF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3,9 В.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3,6 В.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817439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23. </w:t>
            </w:r>
            <w:r w:rsidRPr="00817439">
              <w:rPr>
                <w:rFonts w:ascii="KZ Times New Roman" w:hAnsi="KZ Times New Roman"/>
                <w:sz w:val="28"/>
              </w:rPr>
              <w:t>ЭҚК-і 30 В батарея тізбектегі ток көзі ролін атқарады. Батарея қысқыштарындағы кернеу 18 В, ал тізбектегі ток күші 3 А болса, тізбектің сыртқы және ішкі кедергілері: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6 Ом</w:t>
            </w:r>
            <w:r w:rsidRPr="000E5914">
              <w:rPr>
                <w:rFonts w:ascii="KZ Times New Roman" w:hAnsi="KZ Times New Roman"/>
                <w:sz w:val="28"/>
              </w:rPr>
              <w:t>;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8 Ом.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2 Ом; 3 Ом.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4 Ом; 6 Ом.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8 Ом</w:t>
            </w:r>
            <w:r w:rsidRPr="000E5914">
              <w:rPr>
                <w:rFonts w:ascii="KZ Times New Roman" w:hAnsi="KZ Times New Roman"/>
                <w:sz w:val="28"/>
              </w:rPr>
              <w:t>;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4 Ом.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3 Ом</w:t>
            </w:r>
            <w:r w:rsidRPr="000E5914">
              <w:rPr>
                <w:rFonts w:ascii="KZ Times New Roman" w:hAnsi="KZ Times New Roman"/>
                <w:sz w:val="28"/>
              </w:rPr>
              <w:t>;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1,5 Ом.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24. </w:t>
            </w:r>
            <w:r w:rsidRPr="00817439">
              <w:rPr>
                <w:rFonts w:ascii="KZ Times New Roman" w:hAnsi="KZ Times New Roman"/>
                <w:sz w:val="28"/>
              </w:rPr>
              <w:t>Қатаңдығы k</w:t>
            </w:r>
            <w:r w:rsidRPr="000E5914">
              <w:rPr>
                <w:rFonts w:ascii="KZ Times New Roman" w:hAnsi="KZ Times New Roman"/>
                <w:sz w:val="28"/>
              </w:rPr>
              <w:t>=2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817439">
              <w:rPr>
                <w:rFonts w:ascii="KZ Times New Roman" w:hAnsi="KZ Times New Roman"/>
                <w:sz w:val="28"/>
                <w:vertAlign w:val="superscript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Н</w:t>
            </w:r>
            <w:r w:rsidRPr="000E5914">
              <w:rPr>
                <w:rFonts w:ascii="KZ Times New Roman" w:hAnsi="KZ Times New Roman"/>
                <w:sz w:val="28"/>
              </w:rPr>
              <w:t xml:space="preserve">/м </w:t>
            </w:r>
            <w:r w:rsidRPr="00817439">
              <w:rPr>
                <w:rFonts w:ascii="KZ Times New Roman" w:hAnsi="KZ Times New Roman"/>
                <w:sz w:val="28"/>
              </w:rPr>
              <w:t xml:space="preserve">серіппеге ілінген, </w:t>
            </w:r>
            <w:r w:rsidRPr="000E5914">
              <w:rPr>
                <w:rFonts w:ascii="KZ Times New Roman" w:hAnsi="KZ Times New Roman"/>
                <w:sz w:val="28"/>
              </w:rPr>
              <w:t xml:space="preserve">массасы 0,2 кг дененің еркін тербелісінің жиілігі: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16 Гц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0,6 Гц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0,06 Гц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0,16 Гц 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BB"/>
            </w:r>
            <w:r w:rsidRPr="000E5914">
              <w:rPr>
                <w:rFonts w:ascii="KZ Times New Roman" w:hAnsi="KZ Times New Roman"/>
                <w:sz w:val="28"/>
              </w:rPr>
              <w:t xml:space="preserve"> 1,6 Гц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25. Қайықтың суға қатысты жылдамдығы өзеннің ағыс жылдамдығынан n есе артық болса, екі пункт арасында ағысқа қарсы жүзгендегі уақыт ағыс бойымен жүзгендегі уақыттан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n+1 есе артық.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n-1 есе артық.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position w:val="-26"/>
                <w:sz w:val="28"/>
              </w:rPr>
              <w:object w:dxaOrig="620" w:dyaOrig="700">
                <v:shape id="_x0000_i1033" type="#_x0000_t75" style="width:30.75pt;height:35.25pt" o:ole="" fillcolor="window">
                  <v:imagedata r:id="rId21" o:title=""/>
                </v:shape>
                <o:OLEObject Type="Embed" ProgID="Equation.3" ShapeID="_x0000_i1033" DrawAspect="Content" ObjectID="_1391417532" r:id="rId22"/>
              </w:object>
            </w:r>
            <w:r w:rsidRPr="000E5914">
              <w:rPr>
                <w:rFonts w:ascii="KZ Times New Roman" w:hAnsi="KZ Times New Roman"/>
                <w:sz w:val="28"/>
              </w:rPr>
              <w:t xml:space="preserve"> есе артық.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n есе артық.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position w:val="-26"/>
                <w:sz w:val="28"/>
              </w:rPr>
              <w:object w:dxaOrig="620" w:dyaOrig="700">
                <v:shape id="_x0000_i1034" type="#_x0000_t75" style="width:30.75pt;height:35.25pt" o:ole="" fillcolor="window">
                  <v:imagedata r:id="rId23" o:title=""/>
                </v:shape>
                <o:OLEObject Type="Embed" ProgID="Equation.3" ShapeID="_x0000_i1034" DrawAspect="Content" ObjectID="_1391417533" r:id="rId24"/>
              </w:object>
            </w:r>
            <w:r w:rsidRPr="000E5914">
              <w:rPr>
                <w:rFonts w:ascii="KZ Times New Roman" w:hAnsi="KZ Times New Roman"/>
                <w:sz w:val="28"/>
              </w:rPr>
              <w:t xml:space="preserve"> есе артық.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817439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26. </w:t>
            </w:r>
            <w:r w:rsidRPr="00817439">
              <w:rPr>
                <w:rFonts w:ascii="KZ Times New Roman" w:hAnsi="KZ Times New Roman"/>
                <w:sz w:val="28"/>
              </w:rPr>
              <w:t>Егер Халықаралық бірліктер жүйесіндегі температураның бірлігі Кельвин 1</w:t>
            </w:r>
            <w:r w:rsidRPr="00817439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817439">
              <w:rPr>
                <w:rFonts w:ascii="KZ Times New Roman" w:hAnsi="KZ Times New Roman"/>
                <w:sz w:val="28"/>
              </w:rPr>
              <w:t>С емес 2</w:t>
            </w:r>
            <w:r w:rsidRPr="00817439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817439">
              <w:rPr>
                <w:rFonts w:ascii="KZ Times New Roman" w:hAnsi="KZ Times New Roman"/>
                <w:sz w:val="28"/>
              </w:rPr>
              <w:t>С болған кездегі Больцман тұрақтысының мәні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2</w:t>
            </w:r>
            <w:r w:rsidRPr="000E5914">
              <w:rPr>
                <w:rFonts w:ascii="KZ Times New Roman" w:hAnsi="KZ Times New Roman"/>
                <w:sz w:val="28"/>
              </w:rPr>
              <w:t>,</w:t>
            </w:r>
            <w:r w:rsidRPr="00817439">
              <w:rPr>
                <w:rFonts w:ascii="KZ Times New Roman" w:hAnsi="KZ Times New Roman"/>
                <w:sz w:val="28"/>
              </w:rPr>
              <w:t>46·10</w:t>
            </w:r>
            <w:r w:rsidRPr="00817439">
              <w:rPr>
                <w:rFonts w:ascii="KZ Times New Roman" w:hAnsi="KZ Times New Roman"/>
                <w:sz w:val="28"/>
                <w:vertAlign w:val="superscript"/>
              </w:rPr>
              <w:t>-20</w:t>
            </w:r>
            <w:r w:rsidRPr="00817439">
              <w:rPr>
                <w:rFonts w:ascii="KZ Times New Roman" w:hAnsi="KZ Times New Roman"/>
                <w:sz w:val="28"/>
              </w:rPr>
              <w:t xml:space="preserve"> Дж/К</w:t>
            </w:r>
            <w:r w:rsidRPr="00817439">
              <w:rPr>
                <w:rFonts w:ascii="KZ Times New Roman" w:hAnsi="KZ Times New Roman"/>
                <w:sz w:val="28"/>
                <w:vertAlign w:val="subscript"/>
              </w:rPr>
              <w:t>жаңа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354BCF" w:rsidRPr="00817439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2,66·10</w:t>
            </w:r>
            <w:r w:rsidRPr="00817439">
              <w:rPr>
                <w:rFonts w:ascii="KZ Times New Roman" w:hAnsi="KZ Times New Roman"/>
                <w:sz w:val="28"/>
                <w:vertAlign w:val="superscript"/>
              </w:rPr>
              <w:t>-17</w:t>
            </w:r>
            <w:r w:rsidRPr="00817439">
              <w:rPr>
                <w:rFonts w:ascii="KZ Times New Roman" w:hAnsi="KZ Times New Roman"/>
                <w:sz w:val="28"/>
              </w:rPr>
              <w:t xml:space="preserve"> Дж/К</w:t>
            </w:r>
            <w:r w:rsidRPr="00817439">
              <w:rPr>
                <w:rFonts w:ascii="KZ Times New Roman" w:hAnsi="KZ Times New Roman"/>
                <w:sz w:val="28"/>
                <w:vertAlign w:val="subscript"/>
              </w:rPr>
              <w:t>жаңа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2,76·10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-23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Дж/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К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ru-MO"/>
              </w:rPr>
              <w:t>жаңа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2,56·10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-23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Дж/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К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ru-MO"/>
              </w:rPr>
              <w:t>жаңа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2,86·10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ru-MO"/>
              </w:rPr>
              <w:t>-18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Дж/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К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ru-MO"/>
              </w:rPr>
              <w:t>жаңа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27.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Су астындағы сүңгуірге күн сәулелері су бетіне 68</w:t>
            </w:r>
            <w:r w:rsidRPr="000E5914">
              <w:rPr>
                <w:rFonts w:ascii="KZ Times New Roman" w:hAnsi="KZ Times New Roman"/>
                <w:noProof/>
                <w:sz w:val="28"/>
              </w:rPr>
              <w:sym w:font="Symbol" w:char="F0B0"/>
            </w:r>
            <w:r w:rsidRPr="000E5914">
              <w:rPr>
                <w:rFonts w:ascii="KZ Times New Roman" w:hAnsi="KZ Times New Roman"/>
                <w:noProof/>
                <w:sz w:val="28"/>
              </w:rPr>
              <w:t xml:space="preserve"> бұрыш жасап түскен сияқты болады, ал күннің горизонттан жоғары бұрыштық биіктігі 60</w:t>
            </w:r>
            <w:r w:rsidRPr="000E5914">
              <w:rPr>
                <w:rFonts w:ascii="KZ Times New Roman" w:hAnsi="KZ Times New Roman"/>
                <w:noProof/>
                <w:sz w:val="28"/>
              </w:rPr>
              <w:sym w:font="Symbol" w:char="F0B0"/>
            </w:r>
            <w:r w:rsidRPr="000E5914">
              <w:rPr>
                <w:rFonts w:ascii="KZ Times New Roman" w:hAnsi="KZ Times New Roman"/>
                <w:noProof/>
                <w:sz w:val="28"/>
              </w:rPr>
              <w:t xml:space="preserve"> болды. Судың сыну көрсеткішін табыңыз. (</w:t>
            </w:r>
            <w:r w:rsidRPr="00817439">
              <w:rPr>
                <w:rFonts w:ascii="KZ Times New Roman" w:hAnsi="KZ Times New Roman"/>
                <w:noProof/>
                <w:sz w:val="28"/>
              </w:rPr>
              <w:t>sin22</w:t>
            </w:r>
            <w:r w:rsidRPr="000E5914">
              <w:rPr>
                <w:rFonts w:ascii="KZ Times New Roman" w:hAnsi="KZ Times New Roman"/>
                <w:noProof/>
                <w:sz w:val="28"/>
                <w:lang w:val="en-US"/>
              </w:rPr>
              <w:sym w:font="Symbol" w:char="F0B0"/>
            </w:r>
            <w:r w:rsidRPr="00817439">
              <w:rPr>
                <w:rFonts w:ascii="KZ Times New Roman" w:hAnsi="KZ Times New Roman"/>
                <w:noProof/>
                <w:sz w:val="28"/>
              </w:rPr>
              <w:t>=0,375</w:t>
            </w:r>
            <w:r w:rsidRPr="000E5914">
              <w:rPr>
                <w:rFonts w:ascii="KZ Times New Roman" w:hAnsi="KZ Times New Roman"/>
                <w:noProof/>
                <w:sz w:val="28"/>
              </w:rPr>
              <w:t>)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1,6.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1,33.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0,9.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1,</w:t>
            </w:r>
            <w:r w:rsidRPr="00354BCF">
              <w:rPr>
                <w:rFonts w:ascii="KZ Times New Roman" w:hAnsi="KZ Times New Roman"/>
                <w:noProof/>
                <w:sz w:val="28"/>
              </w:rPr>
              <w:t>8</w:t>
            </w:r>
            <w:r w:rsidRPr="000E5914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2,4.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28. Фотондарының массасы 3,31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 xml:space="preserve">-36 </w:t>
            </w:r>
            <w:r w:rsidRPr="000E5914">
              <w:rPr>
                <w:rFonts w:ascii="KZ Times New Roman" w:hAnsi="KZ Times New Roman"/>
                <w:sz w:val="28"/>
              </w:rPr>
              <w:t>кг болатын жарық толқынының тербеліс жиілігі:  (h = 6,62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 xml:space="preserve">-34 </w:t>
            </w:r>
            <w:r w:rsidRPr="000E5914">
              <w:rPr>
                <w:rFonts w:ascii="KZ Times New Roman" w:hAnsi="KZ Times New Roman"/>
                <w:sz w:val="28"/>
              </w:rPr>
              <w:t>Дж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с)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22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11</w:t>
            </w:r>
            <w:r w:rsidRPr="000E5914">
              <w:rPr>
                <w:rFonts w:ascii="KZ Times New Roman" w:hAnsi="KZ Times New Roman"/>
                <w:sz w:val="28"/>
              </w:rPr>
              <w:t xml:space="preserve"> Гц.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45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11</w:t>
            </w:r>
            <w:r w:rsidRPr="000E5914">
              <w:rPr>
                <w:rFonts w:ascii="KZ Times New Roman" w:hAnsi="KZ Times New Roman"/>
                <w:sz w:val="28"/>
              </w:rPr>
              <w:t xml:space="preserve"> Гц.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18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14</w:t>
            </w:r>
            <w:r w:rsidRPr="000E5914">
              <w:rPr>
                <w:rFonts w:ascii="KZ Times New Roman" w:hAnsi="KZ Times New Roman"/>
                <w:sz w:val="28"/>
              </w:rPr>
              <w:t xml:space="preserve"> Гц.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4,5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14</w:t>
            </w:r>
            <w:r w:rsidRPr="000E5914">
              <w:rPr>
                <w:rFonts w:ascii="KZ Times New Roman" w:hAnsi="KZ Times New Roman"/>
                <w:sz w:val="28"/>
              </w:rPr>
              <w:t xml:space="preserve"> Гц.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22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8</w:t>
            </w:r>
            <w:r w:rsidRPr="000E5914">
              <w:rPr>
                <w:rFonts w:ascii="KZ Times New Roman" w:hAnsi="KZ Times New Roman"/>
                <w:sz w:val="28"/>
              </w:rPr>
              <w:t xml:space="preserve"> Гц.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29. Бөлшектің релятивистік массасы тыныштық массасынан 2 есе көп болғанда, оның жылдамдығы: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2,6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 xml:space="preserve">8  </w:t>
            </w:r>
            <w:r w:rsidRPr="000E5914">
              <w:rPr>
                <w:rFonts w:ascii="KZ Times New Roman" w:hAnsi="KZ Times New Roman"/>
                <w:sz w:val="28"/>
              </w:rPr>
              <w:t>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2,6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 xml:space="preserve">7  </w:t>
            </w:r>
            <w:r w:rsidRPr="000E5914">
              <w:rPr>
                <w:rFonts w:ascii="KZ Times New Roman" w:hAnsi="KZ Times New Roman"/>
                <w:sz w:val="28"/>
              </w:rPr>
              <w:t>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2,6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 xml:space="preserve">6  </w:t>
            </w:r>
            <w:r w:rsidRPr="000E5914">
              <w:rPr>
                <w:rFonts w:ascii="KZ Times New Roman" w:hAnsi="KZ Times New Roman"/>
                <w:sz w:val="28"/>
              </w:rPr>
              <w:t>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2,6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 xml:space="preserve">9  </w:t>
            </w:r>
            <w:r w:rsidRPr="000E5914">
              <w:rPr>
                <w:rFonts w:ascii="KZ Times New Roman" w:hAnsi="KZ Times New Roman"/>
                <w:sz w:val="28"/>
              </w:rPr>
              <w:t>м/с.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2,6</w:t>
            </w:r>
            <w:r w:rsidRPr="000E5914">
              <w:rPr>
                <w:rFonts w:ascii="KZ Times New Roman" w:hAnsi="KZ Times New Roman"/>
                <w:sz w:val="28"/>
              </w:rPr>
              <w:sym w:font="Symbol" w:char="F0D7"/>
            </w:r>
            <w:r w:rsidRPr="000E5914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 xml:space="preserve">5  </w:t>
            </w:r>
            <w:r w:rsidRPr="000E5914">
              <w:rPr>
                <w:rFonts w:ascii="KZ Times New Roman" w:hAnsi="KZ Times New Roman"/>
                <w:sz w:val="28"/>
              </w:rPr>
              <w:t xml:space="preserve">м/с. </w:t>
            </w:r>
          </w:p>
        </w:tc>
      </w:tr>
      <w:tr w:rsidR="00354BCF" w:rsidRPr="000E5914" w:rsidTr="009922EB">
        <w:trPr>
          <w:cantSplit/>
        </w:trPr>
        <w:tc>
          <w:tcPr>
            <w:tcW w:w="9640" w:type="dxa"/>
            <w:shd w:val="clear" w:color="auto" w:fill="auto"/>
          </w:tcPr>
          <w:p w:rsidR="00354BCF" w:rsidRPr="000E5914" w:rsidRDefault="00354BCF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30. Радиоактивті элементтен 10 см қашықтықта Гейгер санағышы тіркей алатын сәуле шығарудың түрі: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67"/>
            </w:r>
            <w:r w:rsidRPr="000E5914">
              <w:rPr>
                <w:rFonts w:ascii="KZ Times New Roman" w:hAnsi="KZ Times New Roman"/>
                <w:sz w:val="28"/>
              </w:rPr>
              <w:t xml:space="preserve"> – сәулері.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61"/>
            </w:r>
            <w:r w:rsidRPr="000E5914">
              <w:rPr>
                <w:rFonts w:ascii="KZ Times New Roman" w:hAnsi="KZ Times New Roman"/>
                <w:sz w:val="28"/>
              </w:rPr>
              <w:t xml:space="preserve"> және β – сәулелері.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β және </w:t>
            </w:r>
            <w:r w:rsidRPr="000E5914">
              <w:rPr>
                <w:rFonts w:ascii="KZ Times New Roman" w:hAnsi="KZ Times New Roman"/>
                <w:sz w:val="28"/>
              </w:rPr>
              <w:sym w:font="Symbol" w:char="F067"/>
            </w:r>
            <w:r w:rsidRPr="000E5914">
              <w:rPr>
                <w:rFonts w:ascii="KZ Times New Roman" w:hAnsi="KZ Times New Roman"/>
                <w:sz w:val="28"/>
              </w:rPr>
              <w:t xml:space="preserve"> - сәулелері.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</w:rPr>
              <w:sym w:font="Symbol" w:char="F061"/>
            </w:r>
            <w:r w:rsidRPr="000E5914">
              <w:rPr>
                <w:rFonts w:ascii="KZ Times New Roman" w:hAnsi="KZ Times New Roman"/>
                <w:sz w:val="28"/>
              </w:rPr>
              <w:t xml:space="preserve"> –бөлшектері.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β – сәулелері. </w:t>
            </w: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54BCF" w:rsidRPr="000E5914" w:rsidRDefault="00354BCF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54BCF" w:rsidRPr="000E5914" w:rsidRDefault="00354BCF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354BCF" w:rsidRPr="000E5914" w:rsidRDefault="00354BCF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Pr="00214E10" w:rsidRDefault="0047122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14E10" w:rsidRPr="00214E10" w:rsidTr="00214E10">
        <w:trPr>
          <w:trHeight w:val="255"/>
        </w:trPr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214E10" w:rsidRPr="00214E10" w:rsidRDefault="00214E10" w:rsidP="00214E10">
            <w:pPr>
              <w:rPr>
                <w:b/>
              </w:rPr>
            </w:pPr>
            <w:r w:rsidRPr="00214E10">
              <w:rPr>
                <w:b/>
              </w:rPr>
              <w:t>C</w:t>
            </w:r>
          </w:p>
        </w:tc>
      </w:tr>
    </w:tbl>
    <w:p w:rsidR="00214E10" w:rsidRPr="00214E10" w:rsidRDefault="00214E10">
      <w:pPr>
        <w:rPr>
          <w:b/>
        </w:rPr>
      </w:pPr>
      <w:bookmarkStart w:id="2" w:name="_GoBack"/>
      <w:bookmarkEnd w:id="2"/>
    </w:p>
    <w:sectPr w:rsidR="00214E10" w:rsidRPr="0021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0"/>
    <w:rsid w:val="00214E10"/>
    <w:rsid w:val="00354BCF"/>
    <w:rsid w:val="00471221"/>
    <w:rsid w:val="00E1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2012-02-22T05:51:00Z</dcterms:created>
  <dcterms:modified xsi:type="dcterms:W3CDTF">2012-02-22T05:59:00Z</dcterms:modified>
</cp:coreProperties>
</file>